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9C" w:rsidRPr="001B3453" w:rsidRDefault="00875AC2" w:rsidP="00A06666">
      <w:pPr>
        <w:pStyle w:val="Overskrift1"/>
        <w:rPr>
          <w:color w:val="FF0000"/>
        </w:rPr>
      </w:pPr>
      <w:bookmarkStart w:id="0" w:name="_GoBack"/>
      <w:bookmarkEnd w:id="0"/>
      <w:r w:rsidRPr="001B3453">
        <w:rPr>
          <w:color w:val="FF0000"/>
        </w:rPr>
        <w:t>Referat fra Grundejerforeningen Skansehages generalforsamling søndag den 5.september 2010</w:t>
      </w:r>
    </w:p>
    <w:p w:rsidR="00BE0678" w:rsidRDefault="00875AC2" w:rsidP="00BE0678">
      <w:pPr>
        <w:pStyle w:val="Overskrift4"/>
        <w:rPr>
          <w:rStyle w:val="Overskrift2Tegn"/>
          <w:color w:val="FF0000"/>
        </w:rPr>
      </w:pPr>
      <w:r w:rsidRPr="001B3453">
        <w:rPr>
          <w:rStyle w:val="Overskrift2Tegn"/>
          <w:color w:val="FF0000"/>
        </w:rPr>
        <w:t>Mødet fandt sted på Rørvig Kro kl. 10.00, hvor 20 parceller var repræsenteret og 32 medlemmer deltog</w:t>
      </w:r>
      <w:r w:rsidR="001B3453">
        <w:rPr>
          <w:rStyle w:val="Overskrift2Tegn"/>
          <w:color w:val="FF0000"/>
        </w:rPr>
        <w:t xml:space="preserve"> med følgende dagsorden:</w:t>
      </w:r>
      <w:r w:rsidR="00BE0678">
        <w:rPr>
          <w:rStyle w:val="Overskrift2Tegn"/>
          <w:color w:val="FF0000"/>
        </w:rPr>
        <w:t xml:space="preserve"> </w:t>
      </w:r>
    </w:p>
    <w:p w:rsidR="00003258" w:rsidRPr="00003258" w:rsidRDefault="00003258" w:rsidP="00003258"/>
    <w:p w:rsidR="001B3453" w:rsidRDefault="00E7139B" w:rsidP="00E7139B">
      <w:pPr>
        <w:pStyle w:val="Overskrift5"/>
        <w:rPr>
          <w:b/>
          <w:color w:val="auto"/>
        </w:rPr>
      </w:pPr>
      <w:r w:rsidRPr="00E7139B">
        <w:rPr>
          <w:rStyle w:val="Overskrift2Tegn"/>
          <w:b w:val="0"/>
          <w:bCs w:val="0"/>
          <w:color w:val="auto"/>
        </w:rPr>
        <w:t>1.</w:t>
      </w:r>
      <w:r w:rsidRPr="00E7139B">
        <w:rPr>
          <w:b/>
          <w:color w:val="auto"/>
        </w:rPr>
        <w:t xml:space="preserve"> </w:t>
      </w:r>
      <w:r w:rsidR="001B3453" w:rsidRPr="00E7139B">
        <w:rPr>
          <w:b/>
          <w:color w:val="auto"/>
        </w:rPr>
        <w:t>Valg af dirigent–2. Formandens beretning–3. Aflæggelse af regnskab–4.</w:t>
      </w:r>
      <w:r w:rsidR="00BE0678" w:rsidRPr="00E7139B">
        <w:rPr>
          <w:b/>
          <w:color w:val="auto"/>
        </w:rPr>
        <w:t xml:space="preserve"> budgetforslag </w:t>
      </w:r>
      <w:r w:rsidR="00A91B28">
        <w:rPr>
          <w:b/>
          <w:color w:val="auto"/>
        </w:rPr>
        <w:t xml:space="preserve"> </w:t>
      </w:r>
      <w:r w:rsidR="00BE0678" w:rsidRPr="00E7139B">
        <w:rPr>
          <w:b/>
          <w:color w:val="auto"/>
        </w:rPr>
        <w:t>for</w:t>
      </w:r>
      <w:r w:rsidR="00A91B28">
        <w:rPr>
          <w:b/>
          <w:color w:val="auto"/>
        </w:rPr>
        <w:t xml:space="preserve"> </w:t>
      </w:r>
      <w:r w:rsidR="00BE0678" w:rsidRPr="00E7139B">
        <w:rPr>
          <w:b/>
          <w:color w:val="auto"/>
        </w:rPr>
        <w:t>2</w:t>
      </w:r>
      <w:r w:rsidR="001B3453" w:rsidRPr="00E7139B">
        <w:rPr>
          <w:b/>
          <w:color w:val="auto"/>
        </w:rPr>
        <w:t>011</w:t>
      </w:r>
      <w:r w:rsidR="00003258" w:rsidRPr="00E7139B">
        <w:rPr>
          <w:b/>
          <w:color w:val="auto"/>
        </w:rPr>
        <w:t>–</w:t>
      </w:r>
      <w:r w:rsidR="00BE0678" w:rsidRPr="00E7139B">
        <w:rPr>
          <w:b/>
          <w:color w:val="auto"/>
        </w:rPr>
        <w:t xml:space="preserve">5. </w:t>
      </w:r>
      <w:r w:rsidR="001B3453" w:rsidRPr="00E7139B">
        <w:rPr>
          <w:b/>
          <w:color w:val="auto"/>
        </w:rPr>
        <w:t>Behandling af indkomne forslag</w:t>
      </w:r>
      <w:r w:rsidR="00BE0678" w:rsidRPr="00E7139B">
        <w:rPr>
          <w:b/>
          <w:color w:val="auto"/>
        </w:rPr>
        <w:t>–6.</w:t>
      </w:r>
      <w:r w:rsidR="00003258" w:rsidRPr="00E7139B">
        <w:rPr>
          <w:b/>
          <w:color w:val="auto"/>
        </w:rPr>
        <w:t xml:space="preserve"> </w:t>
      </w:r>
      <w:r w:rsidR="00BE0678" w:rsidRPr="00E7139B">
        <w:rPr>
          <w:b/>
          <w:color w:val="auto"/>
        </w:rPr>
        <w:t>Valg af bestyrelse-7. Valg af revisorer–Valg af suppleanter-9</w:t>
      </w:r>
      <w:r w:rsidR="00003258" w:rsidRPr="00E7139B">
        <w:rPr>
          <w:b/>
          <w:color w:val="auto"/>
        </w:rPr>
        <w:t>. Evt.</w:t>
      </w:r>
    </w:p>
    <w:p w:rsidR="00E7139B" w:rsidRDefault="00E7139B" w:rsidP="00E7139B"/>
    <w:p w:rsidR="00E7139B" w:rsidRDefault="00E7139B" w:rsidP="00E7139B">
      <w:r w:rsidRPr="00735055">
        <w:rPr>
          <w:b/>
        </w:rPr>
        <w:t>1.</w:t>
      </w:r>
      <w:r>
        <w:t xml:space="preserve"> </w:t>
      </w:r>
      <w:r w:rsidRPr="00735055">
        <w:rPr>
          <w:b/>
        </w:rPr>
        <w:t>Forsamlingen vedtog</w:t>
      </w:r>
      <w:r>
        <w:t xml:space="preserve"> bestyrelsens forslag af </w:t>
      </w:r>
      <w:r w:rsidRPr="00735055">
        <w:rPr>
          <w:b/>
        </w:rPr>
        <w:t>Niels Bruun-Jensen, som ordstyrer</w:t>
      </w:r>
      <w:r w:rsidR="00735055">
        <w:t>.</w:t>
      </w:r>
      <w:r>
        <w:t xml:space="preserve"> </w:t>
      </w:r>
      <w:r w:rsidR="00735055">
        <w:t>Diri</w:t>
      </w:r>
      <w:r>
        <w:t>gent</w:t>
      </w:r>
      <w:r w:rsidR="00735055">
        <w:t>en indledte med</w:t>
      </w:r>
      <w:r w:rsidR="007D2902">
        <w:t xml:space="preserve"> at erklære generalforsamlingens møde </w:t>
      </w:r>
      <w:r w:rsidR="00A91B28">
        <w:t xml:space="preserve">for </w:t>
      </w:r>
      <w:r w:rsidR="007D2902">
        <w:t>godkendt og</w:t>
      </w:r>
      <w:r w:rsidR="00735055">
        <w:t xml:space="preserve"> rettidigt indkaldt.</w:t>
      </w:r>
    </w:p>
    <w:p w:rsidR="00CA3D6F" w:rsidRDefault="00735055" w:rsidP="00E7139B">
      <w:r w:rsidRPr="00735055">
        <w:rPr>
          <w:b/>
        </w:rPr>
        <w:t>2.</w:t>
      </w:r>
      <w:r>
        <w:rPr>
          <w:b/>
        </w:rPr>
        <w:t xml:space="preserve"> Formanden, Lene Lone Pedersen,</w:t>
      </w:r>
      <w:r>
        <w:t xml:space="preserve"> startede sin </w:t>
      </w:r>
      <w:r w:rsidRPr="00735055">
        <w:rPr>
          <w:b/>
        </w:rPr>
        <w:t>beretning</w:t>
      </w:r>
      <w:r w:rsidR="007D2902">
        <w:rPr>
          <w:b/>
        </w:rPr>
        <w:t xml:space="preserve"> </w:t>
      </w:r>
      <w:r w:rsidR="007D2902">
        <w:t xml:space="preserve">med at fortælle, at det efter bestyrelsens opfattelse havde været et roligt år uden de helt store problemer. </w:t>
      </w:r>
    </w:p>
    <w:p w:rsidR="00E7139B" w:rsidRDefault="007D2902" w:rsidP="00E7139B">
      <w:r>
        <w:t xml:space="preserve">Kassereren, </w:t>
      </w:r>
      <w:r w:rsidRPr="00CA3D6F">
        <w:rPr>
          <w:b/>
        </w:rPr>
        <w:t>Richard Jørgensen</w:t>
      </w:r>
      <w:r w:rsidR="00DE2557">
        <w:t xml:space="preserve">, fik tak for sin </w:t>
      </w:r>
      <w:r w:rsidR="00DE2557" w:rsidRPr="00CA3D6F">
        <w:rPr>
          <w:b/>
        </w:rPr>
        <w:t>deltagelse i vejmøde med Odsherred kommune</w:t>
      </w:r>
      <w:r w:rsidR="00DE2557">
        <w:t xml:space="preserve"> i maj måned om fællesvejenes vedligeholdelse. Kort tid efter dette møde blev vejene hurtigt genoprettet efter den hårde vinter. På Langesøvej var den bl.a. skredet nogle steder</w:t>
      </w:r>
      <w:r w:rsidR="00CA3D6F">
        <w:t>, og på alle vejene var der opstået huller. De private veje var flere gange blevet fyldt op.</w:t>
      </w:r>
    </w:p>
    <w:p w:rsidR="00F11671" w:rsidRDefault="000072C7" w:rsidP="00E7139B">
      <w:r>
        <w:t xml:space="preserve">Sekretæren, </w:t>
      </w:r>
      <w:r w:rsidRPr="000072C7">
        <w:rPr>
          <w:b/>
        </w:rPr>
        <w:t>Leni winther-Hinge</w:t>
      </w:r>
      <w:r>
        <w:t>, deltog d. 7. august i det årlige stormøde mellem grundejerforeningernes - og Odsherreds Kommunes repræsentanter. (referat fra dette møde er vedlagt).</w:t>
      </w:r>
    </w:p>
    <w:p w:rsidR="000072C7" w:rsidRDefault="001368B2" w:rsidP="00E7139B">
      <w:r w:rsidRPr="00F11671">
        <w:rPr>
          <w:b/>
        </w:rPr>
        <w:t xml:space="preserve">Hovedtemaerne </w:t>
      </w:r>
      <w:r>
        <w:t xml:space="preserve">drejede sig især om forløbet af </w:t>
      </w:r>
      <w:r w:rsidRPr="00F11671">
        <w:rPr>
          <w:b/>
        </w:rPr>
        <w:t>kloakeringen i kommunen, kriminaliteten og trafikken</w:t>
      </w:r>
      <w:r>
        <w:t xml:space="preserve"> i sommerhusområderne. </w:t>
      </w:r>
      <w:r w:rsidRPr="00F11671">
        <w:rPr>
          <w:b/>
        </w:rPr>
        <w:t>Kloakeringen</w:t>
      </w:r>
      <w:r>
        <w:t xml:space="preserve"> er planlagt til at skulle færdiggøres over en periode på 30 år. Man er i fuld gang med de første områder og ca. 700</w:t>
      </w:r>
      <w:r w:rsidR="00D1323C">
        <w:t xml:space="preserve"> er allerede færdige. Det er meningen, at samtlige 25.000 sommerhusparceller skal tilsluttes. Efter planen vil </w:t>
      </w:r>
      <w:r w:rsidR="00D1323C" w:rsidRPr="00F11671">
        <w:rPr>
          <w:b/>
        </w:rPr>
        <w:t>Skansehages grundejere blive pligtige til at tilslutte sig i tiden mellem 2023 -2033.</w:t>
      </w:r>
      <w:r w:rsidR="00D1323C">
        <w:t xml:space="preserve"> Kommunen har dog lovet at orientere om betingelserne og afgiften for den pligtige kloaktilslutning i god tid.</w:t>
      </w:r>
      <w:r w:rsidR="00F11671">
        <w:t xml:space="preserve"> Har man en nedsivningsbrønd, der er under 10 år gammel er det muligt at søge om udskydelse af tilslutning og betalingsbetingelser.</w:t>
      </w:r>
    </w:p>
    <w:p w:rsidR="00F11671" w:rsidRDefault="00F11671" w:rsidP="00E7139B">
      <w:pPr>
        <w:rPr>
          <w:b/>
        </w:rPr>
      </w:pPr>
      <w:r>
        <w:t xml:space="preserve">Hvad kan man gøre for at </w:t>
      </w:r>
      <w:r w:rsidRPr="00F11671">
        <w:rPr>
          <w:b/>
        </w:rPr>
        <w:t>forebygge indbrud i sommerhusene?</w:t>
      </w:r>
    </w:p>
    <w:p w:rsidR="00A42DCC" w:rsidRDefault="00A42DCC" w:rsidP="00E7139B">
      <w:r>
        <w:rPr>
          <w:b/>
        </w:rPr>
        <w:t>Det kriminalpræventive råd anbefaler, at man gør det så besværligt for tyvene som muligt at komme til</w:t>
      </w:r>
      <w:r w:rsidR="004914FC">
        <w:rPr>
          <w:b/>
        </w:rPr>
        <w:t xml:space="preserve"> </w:t>
      </w:r>
      <w:r w:rsidR="00580C16">
        <w:rPr>
          <w:b/>
        </w:rPr>
        <w:t>og</w:t>
      </w:r>
      <w:r>
        <w:rPr>
          <w:b/>
        </w:rPr>
        <w:t xml:space="preserve"> fra sommerhusene.</w:t>
      </w:r>
    </w:p>
    <w:p w:rsidR="00A42DCC" w:rsidRDefault="00A42DCC" w:rsidP="00E7139B">
      <w:r>
        <w:t>Anvend nabohjælp, få ordentlige låse på døre</w:t>
      </w:r>
      <w:r w:rsidR="00176F7E">
        <w:t>. V</w:t>
      </w:r>
      <w:r>
        <w:t>induer bør</w:t>
      </w:r>
      <w:r w:rsidR="00176F7E">
        <w:t xml:space="preserve"> også </w:t>
      </w:r>
      <w:r>
        <w:t>forstærkes i rammerne</w:t>
      </w:r>
      <w:r w:rsidR="00176F7E">
        <w:t>. Det tilrådes også, låse vinduer og døre og ikke lade værdigenstande ligge fremme på lettilgængelige steder også i dagtimerne. Desværr</w:t>
      </w:r>
      <w:r w:rsidR="00B0748D">
        <w:t>e er fænomener, som listetyveri,</w:t>
      </w:r>
      <w:r w:rsidR="00176F7E">
        <w:t xml:space="preserve"> blevet </w:t>
      </w:r>
      <w:r w:rsidR="00B0748D">
        <w:t>mere udbredt i områderne. Man kan derfor også anskaffe sig bevægelsescensorer</w:t>
      </w:r>
      <w:r w:rsidR="004914FC">
        <w:t xml:space="preserve">, </w:t>
      </w:r>
      <w:r w:rsidR="00B0748D">
        <w:t xml:space="preserve">afspærre sine ind - og ud - kørsler og især holde øje med ”mystiske biler”.  Det sker ofte, at tyvene kommer i varebiler, som kan transportere hårde hvidevarer, brændeovne og andre større </w:t>
      </w:r>
      <w:r w:rsidR="004914FC">
        <w:lastRenderedPageBreak/>
        <w:t>genstande</w:t>
      </w:r>
      <w:r w:rsidR="00B0748D">
        <w:t>. Ligeledes er det fornuftigt at låse stiger inde eller fast</w:t>
      </w:r>
      <w:r w:rsidR="004914FC">
        <w:t>gøre</w:t>
      </w:r>
      <w:r w:rsidR="00B0748D">
        <w:t xml:space="preserve"> og at fjerne</w:t>
      </w:r>
      <w:r w:rsidR="006F731B">
        <w:t xml:space="preserve"> alt værktøj, som kan anvendes til at bryde ind i huse med. F.eks. kan en spade fungere som koben.</w:t>
      </w:r>
    </w:p>
    <w:p w:rsidR="0053251C" w:rsidRDefault="004914FC" w:rsidP="00E7139B">
      <w:r>
        <w:t xml:space="preserve">Politiet modtager mange henvendelser om folk, som kører for stærkt i sommerhusområderne, samt fra beboere, som ønsker skilte med hastighedsbegrænsning opsat. Når de undersøger sagerne viser det sig </w:t>
      </w:r>
      <w:r w:rsidRPr="0071068C">
        <w:rPr>
          <w:b/>
        </w:rPr>
        <w:t>som oftest, at det er sommerhusbeboere, der kører for stærkt</w:t>
      </w:r>
      <w:r>
        <w:t>.</w:t>
      </w:r>
      <w:r w:rsidR="00580C16">
        <w:t xml:space="preserve"> Det er også et problem på vore sommerhusveje. Bestyrelsen mener derfor, at vi må blive bedre til at holde selvjustits på dette område, og sætte farte</w:t>
      </w:r>
      <w:r w:rsidR="00EF7603">
        <w:t xml:space="preserve">n ned til højst 20 km. i </w:t>
      </w:r>
      <w:r w:rsidR="00580C16">
        <w:t xml:space="preserve">timen. Det er en både dyr og besværlig procedure, at sætte skilte op. Politiet, som er den godkendende myndighed på dette område fremhæver, at der jo i færdselsloven står, at  </w:t>
      </w:r>
      <w:r w:rsidR="00580C16" w:rsidRPr="0071068C">
        <w:rPr>
          <w:b/>
        </w:rPr>
        <w:t>til hver en tid skal hastigheden afpasses efter forholdene</w:t>
      </w:r>
      <w:r w:rsidR="00580C16">
        <w:t xml:space="preserve">. </w:t>
      </w:r>
    </w:p>
    <w:p w:rsidR="00580C16" w:rsidRDefault="0071068C" w:rsidP="00E7139B">
      <w:r>
        <w:t xml:space="preserve"> Det viser sig også, at i </w:t>
      </w:r>
      <w:r w:rsidRPr="0053251C">
        <w:rPr>
          <w:b/>
        </w:rPr>
        <w:t>30 % af de færdselsuheld, der sker i Odsherred kommune</w:t>
      </w:r>
      <w:r w:rsidR="00A91B28">
        <w:rPr>
          <w:b/>
        </w:rPr>
        <w:t>,</w:t>
      </w:r>
      <w:r w:rsidRPr="0053251C">
        <w:rPr>
          <w:b/>
        </w:rPr>
        <w:t xml:space="preserve"> er der involveret alkohol</w:t>
      </w:r>
      <w:r>
        <w:t xml:space="preserve">. Til sammenligning er procentsatsen </w:t>
      </w:r>
      <w:r w:rsidRPr="0053251C">
        <w:rPr>
          <w:b/>
        </w:rPr>
        <w:t>20 % på landsplan</w:t>
      </w:r>
      <w:r>
        <w:t>. Ups</w:t>
      </w:r>
      <w:r w:rsidR="0053251C">
        <w:t>! Lad dette være</w:t>
      </w:r>
      <w:r>
        <w:t xml:space="preserve"> til orientering og eftertanke</w:t>
      </w:r>
      <w:r w:rsidR="0053251C">
        <w:t>.</w:t>
      </w:r>
    </w:p>
    <w:p w:rsidR="00810F98" w:rsidRDefault="0053251C" w:rsidP="00E7139B">
      <w:r>
        <w:t xml:space="preserve">Sidste år havde vi besøg af Ernst Buhrmann fra Rørvig hjertestarterforening, der fortalte om planer og funktioner af hjertestartere. I første omgang opfordrede bestyrelsen medlemmerne til, at oplyse, om der blandt vore medlemmer er </w:t>
      </w:r>
      <w:r w:rsidRPr="00810F98">
        <w:rPr>
          <w:b/>
        </w:rPr>
        <w:t>personer, som er i stand til at yde førstehjælp, hvis uheldet er ude</w:t>
      </w:r>
      <w:r w:rsidR="00C1108F">
        <w:t>. Vi er åbenbart en meget tilbageholdende medlemskreds idet der kun var 1 medlem, Claus Thomsen</w:t>
      </w:r>
      <w:r w:rsidR="00C216AE">
        <w:t xml:space="preserve"> Høstvej 14.</w:t>
      </w:r>
      <w:r w:rsidR="00C1108F">
        <w:t xml:space="preserve"> som der kan henvises til. Det er her vi er nået til på nuværende tidspunkt, men er afventende for at høre, om der er flere, der vil henvende sig. </w:t>
      </w:r>
    </w:p>
    <w:p w:rsidR="0053251C" w:rsidRDefault="00C1108F" w:rsidP="00E7139B">
      <w:r>
        <w:t xml:space="preserve">Vi har også haft emnet om naturpleje på programmet og haft Jørgen Stoltz </w:t>
      </w:r>
      <w:r w:rsidR="00810F98">
        <w:t>ude for at gøre os klogere på områdets naturværdier. Vi har talt om, at finde en dato, hvor foreningens medlemmer selv går en tur sammen på vore egne veje og tale</w:t>
      </w:r>
      <w:r w:rsidR="00722FBD">
        <w:t>r</w:t>
      </w:r>
      <w:r w:rsidR="00810F98">
        <w:t xml:space="preserve"> om naturpleje og derefter afslutte</w:t>
      </w:r>
      <w:r w:rsidR="00722FBD">
        <w:t>r</w:t>
      </w:r>
      <w:r w:rsidR="00810F98">
        <w:t xml:space="preserve"> med lidt drikkelse i det fri.</w:t>
      </w:r>
    </w:p>
    <w:p w:rsidR="00B12A88" w:rsidRDefault="00C216AE" w:rsidP="00E7139B">
      <w:r>
        <w:t>L</w:t>
      </w:r>
      <w:r w:rsidR="00810F98">
        <w:t xml:space="preserve">ene Lone afsluttede beretningen med at opfordre medlemmerne til at komme med </w:t>
      </w:r>
      <w:r w:rsidR="00810F98" w:rsidRPr="00B12A88">
        <w:rPr>
          <w:b/>
        </w:rPr>
        <w:t>gode forslag af fælles</w:t>
      </w:r>
      <w:r w:rsidR="00810F98">
        <w:t xml:space="preserve"> </w:t>
      </w:r>
      <w:r w:rsidR="00810F98" w:rsidRPr="00B12A88">
        <w:rPr>
          <w:b/>
        </w:rPr>
        <w:t>interesse</w:t>
      </w:r>
      <w:r w:rsidR="00810F98">
        <w:t>, som vi kan samles om</w:t>
      </w:r>
      <w:r w:rsidR="00FA69A9">
        <w:t>. Det</w:t>
      </w:r>
      <w:r>
        <w:t xml:space="preserve"> vil bestyrelsen gerne </w:t>
      </w:r>
      <w:r w:rsidR="00B12A88">
        <w:t xml:space="preserve">have en </w:t>
      </w:r>
      <w:r w:rsidR="00B12A88" w:rsidRPr="00ED3113">
        <w:rPr>
          <w:b/>
        </w:rPr>
        <w:t xml:space="preserve">tilbagemelding </w:t>
      </w:r>
      <w:r w:rsidR="00B12A88">
        <w:t>på. Er der interesse for, at vi</w:t>
      </w:r>
      <w:r>
        <w:t xml:space="preserve"> arbejde</w:t>
      </w:r>
      <w:r w:rsidR="00B12A88">
        <w:t>r</w:t>
      </w:r>
      <w:r>
        <w:t xml:space="preserve"> videre med emnerne</w:t>
      </w:r>
      <w:r w:rsidR="00B12A88">
        <w:t xml:space="preserve">: </w:t>
      </w:r>
      <w:r>
        <w:t xml:space="preserve">hjertestartere – førstehjælpskursus – gåture eller andre </w:t>
      </w:r>
      <w:r w:rsidR="00B12A88">
        <w:t>forslag.</w:t>
      </w:r>
    </w:p>
    <w:p w:rsidR="00ED3113" w:rsidRDefault="00B12A88" w:rsidP="00E7139B">
      <w:r>
        <w:t xml:space="preserve">Efter at have takket den øvrige bestyrelse for godt og gnidningsfrit samarbejde gik vi over til </w:t>
      </w:r>
      <w:r w:rsidRPr="00ED3113">
        <w:rPr>
          <w:b/>
        </w:rPr>
        <w:t xml:space="preserve">kommentarer </w:t>
      </w:r>
      <w:r w:rsidR="00ED3113">
        <w:rPr>
          <w:b/>
        </w:rPr>
        <w:t xml:space="preserve">til formandens beretning </w:t>
      </w:r>
      <w:r>
        <w:t>fra hele medlemskredsen.</w:t>
      </w:r>
    </w:p>
    <w:p w:rsidR="0048442A" w:rsidRDefault="00ED3113" w:rsidP="00E7139B">
      <w:r>
        <w:t>Da Per Aagesen, Forårsvej 6, ikke selv kunne være til stede, havde han sendt et brev til formanden, hvori han tilkendegiver sin utilfredshed med, at det lille skilt, der henviser til retningen for, hvor den offentlige strand ligger</w:t>
      </w:r>
      <w:r w:rsidR="00722FBD">
        <w:t>,</w:t>
      </w:r>
      <w:r>
        <w:t xml:space="preserve"> står ved strandgrunden ud for Sommervej</w:t>
      </w:r>
      <w:r w:rsidRPr="002B777A">
        <w:rPr>
          <w:b/>
        </w:rPr>
        <w:t>. Skiltet har en oplysende karakter</w:t>
      </w:r>
      <w:r w:rsidR="00342063">
        <w:t>. Det står der netop for at beskytte strandområdet mod overdreven brug og belastni</w:t>
      </w:r>
      <w:r w:rsidR="00722FBD">
        <w:t xml:space="preserve">ng fra folk, som er på vandring, </w:t>
      </w:r>
      <w:r w:rsidR="00342063">
        <w:t>rid</w:t>
      </w:r>
      <w:r w:rsidR="00722FBD">
        <w:t>der</w:t>
      </w:r>
      <w:r w:rsidR="00342063">
        <w:t xml:space="preserve"> eller benytter</w:t>
      </w:r>
      <w:r w:rsidR="002B777A">
        <w:t xml:space="preserve"> Sommervej til</w:t>
      </w:r>
      <w:r w:rsidR="00342063">
        <w:t xml:space="preserve"> hurtig gennemkørsel</w:t>
      </w:r>
      <w:r w:rsidR="002B777A">
        <w:t>.</w:t>
      </w:r>
      <w:r w:rsidR="00B12A88">
        <w:tab/>
      </w:r>
      <w:r w:rsidR="002B777A">
        <w:t xml:space="preserve"> De forskellige myndigheder tidligere har besigtiget vores strandarealer og </w:t>
      </w:r>
      <w:r w:rsidR="00722FBD">
        <w:t xml:space="preserve">har </w:t>
      </w:r>
      <w:r w:rsidR="002B777A">
        <w:t>ikke påtalt, at dette skilt er i uoverensstemmelse med strandarealets fremtoning</w:t>
      </w:r>
      <w:r w:rsidR="00722FBD">
        <w:t>. Derfor</w:t>
      </w:r>
      <w:r w:rsidR="002B777A">
        <w:t xml:space="preserve"> ønsker vi det bibeholdt, som det oplysningsskilt, det er.</w:t>
      </w:r>
      <w:r w:rsidR="005211A6">
        <w:t xml:space="preserve"> Per Aagesen vil få et skriftligt svar</w:t>
      </w:r>
      <w:r w:rsidR="0048442A">
        <w:t xml:space="preserve"> på sit brev.</w:t>
      </w:r>
    </w:p>
    <w:p w:rsidR="00722FBD" w:rsidRDefault="002B777A" w:rsidP="00722FBD">
      <w:r>
        <w:t>Gl</w:t>
      </w:r>
      <w:r w:rsidR="005211A6">
        <w:t>y</w:t>
      </w:r>
      <w:r>
        <w:t>rup, Sommervej</w:t>
      </w:r>
      <w:r w:rsidR="005211A6">
        <w:t xml:space="preserve"> 6, spurgte til de udlagte bøjers placer</w:t>
      </w:r>
      <w:r w:rsidR="00722FBD">
        <w:t xml:space="preserve">ing og tilstand. Det ser ud til, </w:t>
      </w:r>
      <w:r w:rsidR="005211A6">
        <w:t>at de er lagt længere inde, end de plejer at være, og at fortøjningskæderne er dårlige, og at der i det hele taget forurenes mere</w:t>
      </w:r>
      <w:r w:rsidR="00722FBD">
        <w:t xml:space="preserve"> derfra.</w:t>
      </w:r>
    </w:p>
    <w:p w:rsidR="0048442A" w:rsidRDefault="0048442A" w:rsidP="00722FBD">
      <w:r w:rsidRPr="0048442A">
        <w:rPr>
          <w:b/>
        </w:rPr>
        <w:lastRenderedPageBreak/>
        <w:t>Punkt 3. Aflæggelse af regnskab</w:t>
      </w:r>
    </w:p>
    <w:p w:rsidR="0048442A" w:rsidRDefault="0048442A" w:rsidP="0048442A">
      <w:r w:rsidRPr="00507EDE">
        <w:rPr>
          <w:b/>
        </w:rPr>
        <w:t>Kassereren, Richard Jørgensen</w:t>
      </w:r>
      <w:r>
        <w:t>, fremhævede, at det medsendte regnskab er revideret og fundet i orden. Dog er der et enkelt medlem, som måske har misforstået noget. Vi betaler</w:t>
      </w:r>
      <w:r w:rsidR="00507EDE">
        <w:t xml:space="preserve"> alle </w:t>
      </w:r>
      <w:r>
        <w:t>kontingent forud</w:t>
      </w:r>
      <w:r w:rsidR="00507EDE">
        <w:t xml:space="preserve"> for 2010. Vedkommende vil igen i år blive opkrævet via advokat med tillæg af strafgebyr.</w:t>
      </w:r>
    </w:p>
    <w:p w:rsidR="00507EDE" w:rsidRDefault="00507EDE" w:rsidP="0048442A">
      <w:r>
        <w:t>Torsten Rasmussen, Forårsvej 6, spurgte om hvem, der betaler for de udlagte bøjer og om Borrebakken ikke betaler. Svaret lød, at vi betaler for de 6 bøjer, der ligger ud for vores strandareal. Meningen er, at vi kun skal betale for vores del.</w:t>
      </w:r>
    </w:p>
    <w:p w:rsidR="003C5187" w:rsidRDefault="003C5187" w:rsidP="003C5187">
      <w:pPr>
        <w:pStyle w:val="Overskrift5"/>
        <w:rPr>
          <w:b/>
          <w:color w:val="auto"/>
        </w:rPr>
      </w:pPr>
      <w:r w:rsidRPr="003C5187">
        <w:rPr>
          <w:b/>
          <w:color w:val="auto"/>
        </w:rPr>
        <w:t>Punkt 4. Budgetforslag for 2011</w:t>
      </w:r>
    </w:p>
    <w:p w:rsidR="003C5187" w:rsidRDefault="003C5187" w:rsidP="003C5187">
      <w:r w:rsidRPr="003C5187">
        <w:rPr>
          <w:b/>
        </w:rPr>
        <w:t>Dirigenten, Niels Bruun-Jensen,</w:t>
      </w:r>
      <w:r>
        <w:t xml:space="preserve"> konstaterede, at der ikke var indkommet andre forslag forinden.  Kassereren fremhævede, at der ikke synes at være grund til at hæve kontingentet i år, da </w:t>
      </w:r>
      <w:r w:rsidRPr="005D0D82">
        <w:rPr>
          <w:b/>
        </w:rPr>
        <w:t>vi ikke forventer</w:t>
      </w:r>
      <w:r>
        <w:t xml:space="preserve"> de </w:t>
      </w:r>
      <w:r w:rsidRPr="005D0D82">
        <w:rPr>
          <w:b/>
        </w:rPr>
        <w:t>store udgifter til bl. a. veje og strandområde</w:t>
      </w:r>
      <w:r>
        <w:t>.</w:t>
      </w:r>
    </w:p>
    <w:p w:rsidR="003C5187" w:rsidRDefault="005D0D82" w:rsidP="003C5187">
      <w:r>
        <w:t xml:space="preserve">Der blev stillet spørgsmål til </w:t>
      </w:r>
      <w:r w:rsidRPr="005D0D82">
        <w:rPr>
          <w:b/>
        </w:rPr>
        <w:t>posterne Kontorhold m.m. og posten bestyrelsens kontorholdsudgifter</w:t>
      </w:r>
      <w:r>
        <w:t>. Hvad er forskellen? Mogens Jensen, Høstvej 11 foreslog, at posterne blev slået sammen. Kassereren svarede, at det nok var af historiske grunde, at posterne var stillet sådan op, hvilket dirigent</w:t>
      </w:r>
      <w:r w:rsidR="00CD5287">
        <w:t>en</w:t>
      </w:r>
      <w:r>
        <w:t xml:space="preserve"> bekræftede.</w:t>
      </w:r>
      <w:r w:rsidR="0026195C">
        <w:t xml:space="preserve"> Bestyrelsen får kun et mindre administrativt beløb til dækning af computerbrug, papir, porto, telefon og benzinudgifter i forbindelse med mødeaktivitet.</w:t>
      </w:r>
    </w:p>
    <w:p w:rsidR="0026195C" w:rsidRDefault="0026195C" w:rsidP="003C5187">
      <w:r>
        <w:t xml:space="preserve">Der blev spurgt, om man ikke kan nøjes med </w:t>
      </w:r>
      <w:r w:rsidRPr="00163E99">
        <w:rPr>
          <w:b/>
        </w:rPr>
        <w:t>at udsende referater o.a. til medlemmerne pr. mail.</w:t>
      </w:r>
      <w:r>
        <w:t xml:space="preserve"> Svaret lød, at </w:t>
      </w:r>
      <w:r w:rsidRPr="00163E99">
        <w:rPr>
          <w:b/>
        </w:rPr>
        <w:t>det langt fra er alle medlemmer, som har opgivet en mailadresse</w:t>
      </w:r>
      <w:r>
        <w:t>, og at det i vore ordensforskrifter står, at medlemmerne skal have referatet tilsendt.</w:t>
      </w:r>
    </w:p>
    <w:p w:rsidR="0026195C" w:rsidRDefault="0026195C" w:rsidP="003C5187">
      <w:r>
        <w:t>S. Hoffmann, Forårsvej 12, foreslog, at kontingentet sættes op til 1.000- kr. Hun frafaldt dog sit forslag, efter at kassere</w:t>
      </w:r>
      <w:r w:rsidR="00163E99">
        <w:t>re</w:t>
      </w:r>
      <w:r>
        <w:t>n havde påpeget, at foreningen ikke ønsker at være opsparingskasse. Der er</w:t>
      </w:r>
      <w:r w:rsidR="00163E99">
        <w:t xml:space="preserve"> foreløbig</w:t>
      </w:r>
      <w:r>
        <w:t xml:space="preserve"> luft</w:t>
      </w:r>
      <w:r w:rsidR="00163E99">
        <w:t xml:space="preserve"> nok i budgettet til at kunne dække udgifterne.</w:t>
      </w:r>
    </w:p>
    <w:p w:rsidR="00163E99" w:rsidRDefault="00163E99" w:rsidP="00163E99">
      <w:pPr>
        <w:pStyle w:val="Overskrift3"/>
        <w:rPr>
          <w:b w:val="0"/>
        </w:rPr>
      </w:pPr>
      <w:r w:rsidRPr="00163E99">
        <w:rPr>
          <w:color w:val="000000" w:themeColor="text1"/>
        </w:rPr>
        <w:t>Kontingentet blev fastholdt til fortsat at være 500,- kr. for 2011</w:t>
      </w:r>
      <w:r w:rsidRPr="00163E99">
        <w:rPr>
          <w:b w:val="0"/>
        </w:rPr>
        <w:t>.</w:t>
      </w:r>
    </w:p>
    <w:p w:rsidR="00163E99" w:rsidRDefault="00163E99" w:rsidP="00163E99"/>
    <w:p w:rsidR="00163E99" w:rsidRDefault="00163E99" w:rsidP="00285EBA">
      <w:pPr>
        <w:pStyle w:val="Overskrift3"/>
        <w:rPr>
          <w:color w:val="000000" w:themeColor="text1"/>
        </w:rPr>
      </w:pPr>
      <w:r w:rsidRPr="00285EBA">
        <w:rPr>
          <w:color w:val="000000" w:themeColor="text1"/>
        </w:rPr>
        <w:t>Punkterne 6.- 7- og 8</w:t>
      </w:r>
      <w:r w:rsidR="00285EBA" w:rsidRPr="00285EBA">
        <w:rPr>
          <w:color w:val="000000" w:themeColor="text1"/>
        </w:rPr>
        <w:t xml:space="preserve"> drejede sig</w:t>
      </w:r>
      <w:r w:rsidRPr="00285EBA">
        <w:rPr>
          <w:color w:val="000000" w:themeColor="text1"/>
        </w:rPr>
        <w:t xml:space="preserve"> om valg til forskellige poster</w:t>
      </w:r>
      <w:r w:rsidR="00285EBA">
        <w:rPr>
          <w:color w:val="000000" w:themeColor="text1"/>
        </w:rPr>
        <w:t>.</w:t>
      </w:r>
    </w:p>
    <w:p w:rsidR="00285EBA" w:rsidRDefault="00285EBA" w:rsidP="00285EBA">
      <w:r>
        <w:t xml:space="preserve">Dirigenten påpegede, at alle valgene var gældende for et år ad gangen. Da der ikke kom andre forslag og ingen af de tidligere medlemmer havde frasagt sig genvalg, </w:t>
      </w:r>
      <w:r w:rsidRPr="00285EBA">
        <w:rPr>
          <w:rStyle w:val="Overskrift3Tegn"/>
          <w:color w:val="auto"/>
        </w:rPr>
        <w:t>betragtes alle som genvalgt</w:t>
      </w:r>
      <w:r>
        <w:t>.</w:t>
      </w:r>
    </w:p>
    <w:p w:rsidR="00285EBA" w:rsidRDefault="00285EBA" w:rsidP="00285EBA">
      <w:pPr>
        <w:pStyle w:val="Overskrift3"/>
        <w:rPr>
          <w:color w:val="auto"/>
        </w:rPr>
      </w:pPr>
      <w:r w:rsidRPr="00285EBA">
        <w:rPr>
          <w:color w:val="auto"/>
        </w:rPr>
        <w:t>Punkt 9. Eventuelt</w:t>
      </w:r>
    </w:p>
    <w:p w:rsidR="00285EBA" w:rsidRDefault="00285EBA" w:rsidP="00285EBA">
      <w:r>
        <w:t>Spørgsmålet om den invasive vækst af Rosa Rogusa</w:t>
      </w:r>
      <w:r w:rsidR="00F06F06">
        <w:t xml:space="preserve"> på strandom</w:t>
      </w:r>
      <w:r w:rsidR="00CD5287">
        <w:t xml:space="preserve">råderne blev livligt diskuteret af fru Jørgensen, sommervej 1, og Forårsvej 12 spurgte, </w:t>
      </w:r>
      <w:r w:rsidR="00F06F06">
        <w:t>om man ikke kan udrydde dem grundigere med fjernelse af rødderne. Det er imidlertid en temmelig vanskelig opgave, som hverken Round Up, kraftig beskæring eller pløjning alene kan bremse den vildtvoksende vækst, der holder biodiversiteten nede. Bente</w:t>
      </w:r>
      <w:r w:rsidR="00706A4C">
        <w:t xml:space="preserve"> Bech, Sommervej 20, talte om Den Grå Klit og rogusaroserne, der udrydder den oprindelige beplantning. Pia Andersen, Høstvej 12, mente at det også er et problem med sandflugt, hvis alt fjernes, men er enig i, at der er et problem og at roserne skal styres og holdes nede. Stierne skal bl.a. trampes ned hvert år, for at det hele ikke vokser sammen.</w:t>
      </w:r>
    </w:p>
    <w:p w:rsidR="00706A4C" w:rsidRDefault="00706A4C" w:rsidP="00285EBA">
      <w:r>
        <w:t>Mogens Jensen spurgte om, hvad det vil koste parcellerne, at blive tilsluttet kloakeringen.  Svaret er</w:t>
      </w:r>
      <w:r w:rsidR="00C63882">
        <w:t>: I</w:t>
      </w:r>
      <w:r>
        <w:t xml:space="preserve"> øjeblikket </w:t>
      </w:r>
      <w:r w:rsidR="00C63882">
        <w:t>er</w:t>
      </w:r>
      <w:r>
        <w:t xml:space="preserve"> størrelsesordenen ca. 34.000kr.</w:t>
      </w:r>
    </w:p>
    <w:p w:rsidR="00BE6F96" w:rsidRDefault="00BE6F96" w:rsidP="00285EBA"/>
    <w:p w:rsidR="00F06F06" w:rsidRDefault="00002F50" w:rsidP="00285EBA">
      <w:pPr>
        <w:rPr>
          <w:rStyle w:val="Overskrift5Tegn"/>
          <w:b/>
          <w:color w:val="auto"/>
        </w:rPr>
      </w:pPr>
      <w:r>
        <w:t>Pia Andersen bad indtrængende</w:t>
      </w:r>
      <w:r w:rsidR="00C63882">
        <w:t xml:space="preserve"> om</w:t>
      </w:r>
      <w:r>
        <w:t>, at man opfordrer alle til at tage hensyn til naboer og nattesøvn, når nogen holder fester o.l. ikke mindst i det fr</w:t>
      </w:r>
      <w:r w:rsidR="00C63882">
        <w:t xml:space="preserve">i. Det runger over hele området, </w:t>
      </w:r>
      <w:r>
        <w:t>og der har været tilfælde, hvor det har varet det meste af natten med. Det vil være en hensynsfuld gestus, at advisere sine naboer i forvejen, hvis man påtænker at feste</w:t>
      </w:r>
      <w:r w:rsidR="00C63882">
        <w:t>,</w:t>
      </w:r>
      <w:r>
        <w:t xml:space="preserve"> og </w:t>
      </w:r>
      <w:r w:rsidR="00C63882">
        <w:t xml:space="preserve"> at </w:t>
      </w:r>
      <w:r>
        <w:t xml:space="preserve">begrænse larmen. Det vil også være ønskeligt, hvis festværterne i forvejen sendte sine naboer en skrivelse om, at man vil afholde et arrangement, som evt. kan høres. Også udlejere af sommerhusene bedes indskærpe lejere om </w:t>
      </w:r>
      <w:r w:rsidRPr="00F429CF">
        <w:rPr>
          <w:rStyle w:val="Overskrift5Tegn"/>
          <w:b/>
          <w:color w:val="auto"/>
        </w:rPr>
        <w:t>ikke at støjforurene hele vores dejlige,</w:t>
      </w:r>
      <w:r w:rsidR="00454DB3">
        <w:rPr>
          <w:rStyle w:val="Overskrift5Tegn"/>
          <w:b/>
          <w:color w:val="auto"/>
        </w:rPr>
        <w:t xml:space="preserve"> </w:t>
      </w:r>
      <w:r w:rsidRPr="00F429CF">
        <w:rPr>
          <w:rStyle w:val="Overskrift5Tegn"/>
          <w:b/>
          <w:color w:val="auto"/>
        </w:rPr>
        <w:t>rekreative naturområde.</w:t>
      </w:r>
    </w:p>
    <w:p w:rsidR="00BE6F96" w:rsidRDefault="00BE6F96" w:rsidP="00285EBA">
      <w:pPr>
        <w:rPr>
          <w:rStyle w:val="Overskrift5Tegn"/>
          <w:color w:val="auto"/>
        </w:rPr>
      </w:pPr>
      <w:r>
        <w:rPr>
          <w:rStyle w:val="Overskrift5Tegn"/>
          <w:color w:val="auto"/>
        </w:rPr>
        <w:t>Har parcellerne omkring Borrebanken en grundejerforening, blev der spurgt om af T.</w:t>
      </w:r>
      <w:r w:rsidR="00C63882">
        <w:rPr>
          <w:rStyle w:val="Overskrift5Tegn"/>
          <w:color w:val="auto"/>
        </w:rPr>
        <w:t xml:space="preserve"> </w:t>
      </w:r>
      <w:r>
        <w:rPr>
          <w:rStyle w:val="Overskrift5Tegn"/>
          <w:color w:val="auto"/>
        </w:rPr>
        <w:t>Frej Jensen, Forårsvej 11. Asger Rasmussen, tidligere formand og kasserer, har i sin tid undersøgt dette. Det har de ikke, men der er et ejerla</w:t>
      </w:r>
      <w:r w:rsidR="00C63882">
        <w:rPr>
          <w:rStyle w:val="Overskrift5Tegn"/>
          <w:color w:val="auto"/>
        </w:rPr>
        <w:t>ug</w:t>
      </w:r>
      <w:r>
        <w:rPr>
          <w:rStyle w:val="Overskrift5Tegn"/>
          <w:color w:val="auto"/>
        </w:rPr>
        <w:t>.</w:t>
      </w:r>
    </w:p>
    <w:p w:rsidR="00885ABB" w:rsidRDefault="00885ABB" w:rsidP="00285EBA">
      <w:pPr>
        <w:rPr>
          <w:rStyle w:val="Overskrift5Tegn"/>
          <w:color w:val="auto"/>
        </w:rPr>
      </w:pPr>
      <w:r>
        <w:rPr>
          <w:rStyle w:val="Overskrift5Tegn"/>
          <w:color w:val="auto"/>
        </w:rPr>
        <w:t>Pia Andersen kom med et forslag til oplæg til næste års generalforsamling, idet hun gjorde opmærksom på, at SEAS har en energirådgivning.</w:t>
      </w:r>
    </w:p>
    <w:p w:rsidR="00885ABB" w:rsidRPr="00EF7603" w:rsidRDefault="00885ABB" w:rsidP="00285EBA">
      <w:pPr>
        <w:rPr>
          <w:rStyle w:val="Overskrift3Tegn"/>
          <w:color w:val="auto"/>
        </w:rPr>
      </w:pPr>
      <w:r>
        <w:rPr>
          <w:rStyle w:val="Overskrift5Tegn"/>
          <w:color w:val="auto"/>
        </w:rPr>
        <w:t xml:space="preserve">Lene Lone takkede forsamlingen for fremmøde i god ro og orden og meddelte, </w:t>
      </w:r>
      <w:r w:rsidRPr="00EF7603">
        <w:rPr>
          <w:rStyle w:val="Overskrift3Tegn"/>
          <w:color w:val="auto"/>
        </w:rPr>
        <w:t>at næste års generalforsamling vil finde sted søndag den4</w:t>
      </w:r>
      <w:r w:rsidR="00C63882">
        <w:rPr>
          <w:rStyle w:val="Overskrift3Tegn"/>
          <w:color w:val="auto"/>
        </w:rPr>
        <w:t>.</w:t>
      </w:r>
      <w:r w:rsidRPr="00EF7603">
        <w:rPr>
          <w:rStyle w:val="Overskrift3Tegn"/>
          <w:color w:val="auto"/>
        </w:rPr>
        <w:t xml:space="preserve"> september 2011 på Rørvig Kro.</w:t>
      </w:r>
    </w:p>
    <w:p w:rsidR="002D70B2" w:rsidRDefault="002D70B2" w:rsidP="00285EBA">
      <w:pPr>
        <w:rPr>
          <w:rStyle w:val="Overskrift5Tegn"/>
          <w:color w:val="auto"/>
        </w:rPr>
      </w:pPr>
      <w:r>
        <w:rPr>
          <w:rStyle w:val="Overskrift5Tegn"/>
          <w:color w:val="auto"/>
        </w:rPr>
        <w:t>Der blev omdelt adresselister, som medlemmerne kunne revidere og supplere med aktuelle oplysninger om adresser, tlf. numre og mailadresser.</w:t>
      </w:r>
    </w:p>
    <w:p w:rsidR="002D70B2" w:rsidRDefault="00885ABB" w:rsidP="00285EBA">
      <w:pPr>
        <w:rPr>
          <w:rStyle w:val="Overskrift5Tegn"/>
          <w:color w:val="auto"/>
        </w:rPr>
      </w:pPr>
      <w:r>
        <w:rPr>
          <w:rStyle w:val="Overskrift5Tegn"/>
          <w:color w:val="auto"/>
        </w:rPr>
        <w:t>Derefter gik vi over til kroens brunchanretning og fortsatte med hyggeligt samvær og kommentarer.</w:t>
      </w:r>
      <w:r w:rsidR="002D70B2">
        <w:rPr>
          <w:rStyle w:val="Overskrift5Tegn"/>
          <w:color w:val="auto"/>
        </w:rPr>
        <w:t xml:space="preserve"> </w:t>
      </w:r>
    </w:p>
    <w:p w:rsidR="00EF7603" w:rsidRDefault="00EF7603" w:rsidP="00285EBA">
      <w:pPr>
        <w:rPr>
          <w:rStyle w:val="Overskrift5Tegn"/>
          <w:color w:val="auto"/>
        </w:rPr>
      </w:pPr>
    </w:p>
    <w:p w:rsidR="002D70B2" w:rsidRDefault="002D70B2" w:rsidP="00285EBA">
      <w:pPr>
        <w:rPr>
          <w:rStyle w:val="Overskrift5Tegn"/>
          <w:color w:val="auto"/>
        </w:rPr>
      </w:pPr>
      <w:r>
        <w:rPr>
          <w:rStyle w:val="Overskrift5Tegn"/>
          <w:color w:val="auto"/>
        </w:rPr>
        <w:t>Ps. Der vil senere blive omdelt pjecer fra Det Kriminalpræventive Råd, om at undgå indbrud.</w:t>
      </w:r>
    </w:p>
    <w:p w:rsidR="002D70B2" w:rsidRDefault="002D70B2" w:rsidP="00285EBA">
      <w:pPr>
        <w:rPr>
          <w:rStyle w:val="Overskrift5Tegn"/>
          <w:color w:val="auto"/>
        </w:rPr>
      </w:pPr>
      <w:r>
        <w:rPr>
          <w:rStyle w:val="Overskrift5Tegn"/>
          <w:color w:val="auto"/>
        </w:rPr>
        <w:t>Bestyrelsen består fortsat af Lene Lone Pedersen, Richard Jørgensen og Leni Winther-Hinge</w:t>
      </w:r>
    </w:p>
    <w:p w:rsidR="002D70B2" w:rsidRDefault="002D70B2" w:rsidP="00285EBA">
      <w:pPr>
        <w:rPr>
          <w:rStyle w:val="Overskrift5Tegn"/>
          <w:color w:val="auto"/>
        </w:rPr>
      </w:pPr>
      <w:r>
        <w:rPr>
          <w:rStyle w:val="Overskrift5Tegn"/>
          <w:color w:val="auto"/>
        </w:rPr>
        <w:t>Bestyrelsessuppleanter er Per Nielsen og Torsten Rasmussen</w:t>
      </w:r>
    </w:p>
    <w:p w:rsidR="002D70B2" w:rsidRDefault="002D70B2" w:rsidP="00285EBA">
      <w:pPr>
        <w:rPr>
          <w:rStyle w:val="Overskrift5Tegn"/>
          <w:color w:val="auto"/>
        </w:rPr>
      </w:pPr>
      <w:r>
        <w:rPr>
          <w:rStyle w:val="Overskrift5Tegn"/>
          <w:color w:val="auto"/>
        </w:rPr>
        <w:t>Revisorer er Bjarne Sørensen og Michael Bruhn og Aase Christensen er reviso</w:t>
      </w:r>
      <w:r w:rsidR="00EF7603">
        <w:rPr>
          <w:rStyle w:val="Overskrift5Tegn"/>
          <w:color w:val="auto"/>
        </w:rPr>
        <w:t>r</w:t>
      </w:r>
      <w:r>
        <w:rPr>
          <w:rStyle w:val="Overskrift5Tegn"/>
          <w:color w:val="auto"/>
        </w:rPr>
        <w:t>suppleant</w:t>
      </w:r>
      <w:r w:rsidR="00EF7603">
        <w:rPr>
          <w:rStyle w:val="Overskrift5Tegn"/>
          <w:color w:val="auto"/>
        </w:rPr>
        <w:t>.</w:t>
      </w:r>
    </w:p>
    <w:p w:rsidR="00EF7603" w:rsidRDefault="00EF7603" w:rsidP="00285EBA">
      <w:pPr>
        <w:rPr>
          <w:rStyle w:val="Overskrift5Tegn"/>
          <w:color w:val="auto"/>
        </w:rPr>
      </w:pPr>
    </w:p>
    <w:p w:rsidR="00EF7603" w:rsidRDefault="00EF7603" w:rsidP="00EF7603">
      <w:pPr>
        <w:ind w:left="5216" w:firstLine="1304"/>
        <w:rPr>
          <w:rStyle w:val="Overskrift5Tegn"/>
          <w:color w:val="auto"/>
        </w:rPr>
      </w:pPr>
      <w:r>
        <w:rPr>
          <w:rStyle w:val="Overskrift5Tegn"/>
          <w:color w:val="auto"/>
        </w:rPr>
        <w:t>Referent: Leni Winther-Hinge</w:t>
      </w:r>
      <w:r>
        <w:rPr>
          <w:rStyle w:val="Overskrift5Tegn"/>
          <w:color w:val="auto"/>
        </w:rPr>
        <w:tab/>
      </w:r>
    </w:p>
    <w:p w:rsidR="00EF7603" w:rsidRDefault="00EF7603" w:rsidP="00285EBA">
      <w:pPr>
        <w:rPr>
          <w:rStyle w:val="Overskrift5Tegn"/>
          <w:color w:val="auto"/>
        </w:rPr>
      </w:pPr>
    </w:p>
    <w:p w:rsidR="00EF7603" w:rsidRDefault="00EF7603" w:rsidP="00285EBA">
      <w:pPr>
        <w:rPr>
          <w:rStyle w:val="Overskrift5Tegn"/>
          <w:color w:val="auto"/>
        </w:rPr>
      </w:pPr>
      <w:r>
        <w:rPr>
          <w:rStyle w:val="Overskrift5Tegn"/>
          <w:color w:val="auto"/>
        </w:rPr>
        <w:t>Kasserer: Richard Jørgensen</w:t>
      </w:r>
      <w:r>
        <w:rPr>
          <w:rStyle w:val="Overskrift5Tegn"/>
          <w:color w:val="auto"/>
        </w:rPr>
        <w:tab/>
      </w:r>
      <w:r>
        <w:rPr>
          <w:rStyle w:val="Overskrift5Tegn"/>
          <w:color w:val="auto"/>
        </w:rPr>
        <w:tab/>
        <w:t>Dirigent Niels Bruun - Jensen</w:t>
      </w:r>
    </w:p>
    <w:p w:rsidR="00EF7603" w:rsidRDefault="00EF7603" w:rsidP="00285EBA">
      <w:pPr>
        <w:rPr>
          <w:rStyle w:val="Overskrift5Tegn"/>
          <w:color w:val="auto"/>
        </w:rPr>
      </w:pPr>
    </w:p>
    <w:p w:rsidR="00EF7603" w:rsidRDefault="00EF7603" w:rsidP="00285EBA">
      <w:pPr>
        <w:rPr>
          <w:rStyle w:val="Overskrift5Tegn"/>
          <w:color w:val="auto"/>
        </w:rPr>
      </w:pPr>
      <w:r>
        <w:rPr>
          <w:rStyle w:val="Overskrift5Tegn"/>
          <w:color w:val="auto"/>
        </w:rPr>
        <w:tab/>
      </w:r>
    </w:p>
    <w:p w:rsidR="00EF7603" w:rsidRDefault="00EF7603" w:rsidP="00285EBA">
      <w:pPr>
        <w:rPr>
          <w:rStyle w:val="Overskrift5Tegn"/>
          <w:color w:val="auto"/>
        </w:rPr>
      </w:pPr>
    </w:p>
    <w:p w:rsidR="00EF7603" w:rsidRPr="00BE6F96" w:rsidRDefault="00EF7603" w:rsidP="00285EBA">
      <w:pPr>
        <w:rPr>
          <w:rStyle w:val="Overskrift5Tegn"/>
          <w:color w:val="auto"/>
        </w:rPr>
      </w:pPr>
    </w:p>
    <w:p w:rsidR="00285EBA" w:rsidRPr="00285EBA" w:rsidRDefault="00285EBA" w:rsidP="00285EBA"/>
    <w:p w:rsidR="00163E99" w:rsidRPr="00285EBA" w:rsidRDefault="00163E99" w:rsidP="003C5187">
      <w:pPr>
        <w:rPr>
          <w:b/>
        </w:rPr>
      </w:pPr>
    </w:p>
    <w:p w:rsidR="00163E99" w:rsidRDefault="00163E99" w:rsidP="003C5187"/>
    <w:p w:rsidR="005D0D82" w:rsidRDefault="005D0D82" w:rsidP="003C5187"/>
    <w:p w:rsidR="003C5187" w:rsidRPr="003C5187" w:rsidRDefault="003C5187" w:rsidP="003C5187"/>
    <w:p w:rsidR="00507EDE" w:rsidRDefault="00507EDE" w:rsidP="0048442A"/>
    <w:p w:rsidR="00507EDE" w:rsidRDefault="00507EDE" w:rsidP="0048442A"/>
    <w:p w:rsidR="00507EDE" w:rsidRDefault="00507EDE" w:rsidP="0048442A"/>
    <w:p w:rsidR="00507EDE" w:rsidRPr="0048442A" w:rsidRDefault="00507EDE" w:rsidP="0048442A"/>
    <w:p w:rsidR="0048442A" w:rsidRDefault="0048442A" w:rsidP="00E7139B"/>
    <w:p w:rsidR="00810F98" w:rsidRDefault="00B12A88" w:rsidP="00E7139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A69A9" w:rsidRDefault="00FA69A9" w:rsidP="00E7139B"/>
    <w:p w:rsidR="00C1108F" w:rsidRDefault="00C1108F" w:rsidP="00E7139B"/>
    <w:p w:rsidR="00580C16" w:rsidRDefault="00580C16" w:rsidP="00E7139B"/>
    <w:p w:rsidR="004914FC" w:rsidRDefault="00580C16" w:rsidP="00E7139B">
      <w:r>
        <w:t xml:space="preserve"> </w:t>
      </w:r>
    </w:p>
    <w:p w:rsidR="00580C16" w:rsidRDefault="00580C16" w:rsidP="00E7139B"/>
    <w:p w:rsidR="006F731B" w:rsidRDefault="006F731B" w:rsidP="00E7139B"/>
    <w:p w:rsidR="00A42DCC" w:rsidRDefault="00A42DCC" w:rsidP="00E7139B"/>
    <w:p w:rsidR="00D1323C" w:rsidRDefault="00D1323C" w:rsidP="00E7139B"/>
    <w:p w:rsidR="00D1323C" w:rsidRDefault="00D1323C" w:rsidP="00E7139B"/>
    <w:p w:rsidR="001368B2" w:rsidRDefault="001368B2" w:rsidP="00E7139B"/>
    <w:p w:rsidR="001368B2" w:rsidRDefault="001368B2" w:rsidP="00E7139B"/>
    <w:p w:rsidR="00CA3D6F" w:rsidRDefault="00CA3D6F" w:rsidP="00E7139B"/>
    <w:p w:rsidR="007D2902" w:rsidRDefault="007D2902" w:rsidP="00E7139B"/>
    <w:p w:rsidR="007D2902" w:rsidRPr="007D2902" w:rsidRDefault="007D2902" w:rsidP="00E7139B"/>
    <w:p w:rsidR="00E7139B" w:rsidRPr="00E7139B" w:rsidRDefault="00E7139B" w:rsidP="00E7139B"/>
    <w:p w:rsidR="00A06666" w:rsidRPr="00A06666" w:rsidRDefault="00A06666" w:rsidP="00A06666"/>
    <w:sectPr w:rsidR="00A06666" w:rsidRPr="00A06666" w:rsidSect="00BE7E9C">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17" w:rsidRDefault="004A6817" w:rsidP="00A91B28">
      <w:pPr>
        <w:spacing w:after="0" w:line="240" w:lineRule="auto"/>
      </w:pPr>
      <w:r>
        <w:separator/>
      </w:r>
    </w:p>
  </w:endnote>
  <w:endnote w:type="continuationSeparator" w:id="0">
    <w:p w:rsidR="004A6817" w:rsidRDefault="004A6817" w:rsidP="00A9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17" w:rsidRDefault="004A6817" w:rsidP="00A91B28">
      <w:pPr>
        <w:spacing w:after="0" w:line="240" w:lineRule="auto"/>
      </w:pPr>
      <w:r>
        <w:separator/>
      </w:r>
    </w:p>
  </w:footnote>
  <w:footnote w:type="continuationSeparator" w:id="0">
    <w:p w:rsidR="004A6817" w:rsidRDefault="004A6817" w:rsidP="00A91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6496"/>
      <w:docPartObj>
        <w:docPartGallery w:val="Page Numbers (Top of Page)"/>
        <w:docPartUnique/>
      </w:docPartObj>
    </w:sdtPr>
    <w:sdtEndPr/>
    <w:sdtContent>
      <w:p w:rsidR="00A91B28" w:rsidRDefault="00A91B28">
        <w:pPr>
          <w:pStyle w:val="Sidehoved"/>
          <w:jc w:val="center"/>
        </w:pPr>
        <w:r>
          <w:t>[</w:t>
        </w:r>
        <w:r w:rsidR="004A6817">
          <w:fldChar w:fldCharType="begin"/>
        </w:r>
        <w:r w:rsidR="004A6817">
          <w:instrText xml:space="preserve"> PAGE   \* MERGEFORMAT </w:instrText>
        </w:r>
        <w:r w:rsidR="004A6817">
          <w:fldChar w:fldCharType="separate"/>
        </w:r>
        <w:r w:rsidR="0064256F">
          <w:rPr>
            <w:noProof/>
          </w:rPr>
          <w:t>1</w:t>
        </w:r>
        <w:r w:rsidR="004A6817">
          <w:rPr>
            <w:noProof/>
          </w:rPr>
          <w:fldChar w:fldCharType="end"/>
        </w:r>
        <w:r>
          <w:t>]</w:t>
        </w:r>
      </w:p>
    </w:sdtContent>
  </w:sdt>
  <w:p w:rsidR="00A91B28" w:rsidRDefault="00A91B2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7159C"/>
    <w:multiLevelType w:val="hybridMultilevel"/>
    <w:tmpl w:val="41A4BF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F5C2694"/>
    <w:multiLevelType w:val="hybridMultilevel"/>
    <w:tmpl w:val="7904F0D0"/>
    <w:lvl w:ilvl="0" w:tplc="1EACEC86">
      <w:start w:val="1"/>
      <w:numFmt w:val="decimal"/>
      <w:lvlText w:val="%1."/>
      <w:lvlJc w:val="left"/>
      <w:pPr>
        <w:ind w:left="720" w:hanging="360"/>
      </w:pPr>
      <w:rPr>
        <w:rFonts w:hint="default"/>
        <w:color w:val="000000" w:themeColor="text1"/>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59A1D4F"/>
    <w:multiLevelType w:val="hybridMultilevel"/>
    <w:tmpl w:val="8F146E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5AC2"/>
    <w:rsid w:val="00002F50"/>
    <w:rsid w:val="00003258"/>
    <w:rsid w:val="000072C7"/>
    <w:rsid w:val="00110F64"/>
    <w:rsid w:val="001368B2"/>
    <w:rsid w:val="00163E99"/>
    <w:rsid w:val="00176F7E"/>
    <w:rsid w:val="001B3453"/>
    <w:rsid w:val="0026195C"/>
    <w:rsid w:val="00285EBA"/>
    <w:rsid w:val="002B777A"/>
    <w:rsid w:val="002D70B2"/>
    <w:rsid w:val="00342063"/>
    <w:rsid w:val="003C5187"/>
    <w:rsid w:val="00454DB3"/>
    <w:rsid w:val="0048442A"/>
    <w:rsid w:val="004914FC"/>
    <w:rsid w:val="004A6817"/>
    <w:rsid w:val="004D7992"/>
    <w:rsid w:val="00507EDE"/>
    <w:rsid w:val="005211A6"/>
    <w:rsid w:val="005220D3"/>
    <w:rsid w:val="0053251C"/>
    <w:rsid w:val="00580C16"/>
    <w:rsid w:val="005B2A04"/>
    <w:rsid w:val="005D0D82"/>
    <w:rsid w:val="0064256F"/>
    <w:rsid w:val="006F731B"/>
    <w:rsid w:val="00706A4C"/>
    <w:rsid w:val="0071068C"/>
    <w:rsid w:val="00722FBD"/>
    <w:rsid w:val="00735055"/>
    <w:rsid w:val="007D2902"/>
    <w:rsid w:val="00810F98"/>
    <w:rsid w:val="0087472B"/>
    <w:rsid w:val="00874A36"/>
    <w:rsid w:val="00875AC2"/>
    <w:rsid w:val="00885ABB"/>
    <w:rsid w:val="00985020"/>
    <w:rsid w:val="00A06666"/>
    <w:rsid w:val="00A42DCC"/>
    <w:rsid w:val="00A91B28"/>
    <w:rsid w:val="00B0748D"/>
    <w:rsid w:val="00B12A88"/>
    <w:rsid w:val="00BE0678"/>
    <w:rsid w:val="00BE6F96"/>
    <w:rsid w:val="00BE7E9C"/>
    <w:rsid w:val="00C1108F"/>
    <w:rsid w:val="00C216AE"/>
    <w:rsid w:val="00C63882"/>
    <w:rsid w:val="00CA3D6F"/>
    <w:rsid w:val="00CD5287"/>
    <w:rsid w:val="00D1323C"/>
    <w:rsid w:val="00DE2557"/>
    <w:rsid w:val="00E7139B"/>
    <w:rsid w:val="00E85615"/>
    <w:rsid w:val="00ED3113"/>
    <w:rsid w:val="00EF7603"/>
    <w:rsid w:val="00F06F06"/>
    <w:rsid w:val="00F11671"/>
    <w:rsid w:val="00F429CF"/>
    <w:rsid w:val="00FA69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9C"/>
  </w:style>
  <w:style w:type="paragraph" w:styleId="Overskrift1">
    <w:name w:val="heading 1"/>
    <w:basedOn w:val="Normal"/>
    <w:next w:val="Normal"/>
    <w:link w:val="Overskrift1Tegn"/>
    <w:uiPriority w:val="9"/>
    <w:qFormat/>
    <w:rsid w:val="00875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75A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75AC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06666"/>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0032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75AC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75AC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875AC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A06666"/>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1B3453"/>
    <w:pPr>
      <w:ind w:left="720"/>
      <w:contextualSpacing/>
    </w:pPr>
  </w:style>
  <w:style w:type="character" w:customStyle="1" w:styleId="Overskrift5Tegn">
    <w:name w:val="Overskrift 5 Tegn"/>
    <w:basedOn w:val="Standardskrifttypeiafsnit"/>
    <w:link w:val="Overskrift5"/>
    <w:uiPriority w:val="9"/>
    <w:rsid w:val="00003258"/>
    <w:rPr>
      <w:rFonts w:asciiTheme="majorHAnsi" w:eastAsiaTheme="majorEastAsia" w:hAnsiTheme="majorHAnsi" w:cstheme="majorBidi"/>
      <w:color w:val="243F60" w:themeColor="accent1" w:themeShade="7F"/>
    </w:rPr>
  </w:style>
  <w:style w:type="paragraph" w:styleId="Sidehoved">
    <w:name w:val="header"/>
    <w:basedOn w:val="Normal"/>
    <w:link w:val="SidehovedTegn"/>
    <w:uiPriority w:val="99"/>
    <w:unhideWhenUsed/>
    <w:rsid w:val="00A91B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1B28"/>
  </w:style>
  <w:style w:type="paragraph" w:styleId="Sidefod">
    <w:name w:val="footer"/>
    <w:basedOn w:val="Normal"/>
    <w:link w:val="SidefodTegn"/>
    <w:uiPriority w:val="99"/>
    <w:semiHidden/>
    <w:unhideWhenUsed/>
    <w:rsid w:val="00A91B2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91B28"/>
  </w:style>
  <w:style w:type="paragraph" w:styleId="Markeringsbobletekst">
    <w:name w:val="Balloon Text"/>
    <w:basedOn w:val="Normal"/>
    <w:link w:val="MarkeringsbobletekstTegn"/>
    <w:uiPriority w:val="99"/>
    <w:semiHidden/>
    <w:unhideWhenUsed/>
    <w:rsid w:val="00A91B2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1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9504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 Winther-Hinge</dc:creator>
  <cp:lastModifiedBy>Jan Erik</cp:lastModifiedBy>
  <cp:revision>2</cp:revision>
  <cp:lastPrinted>2010-09-07T14:24:00Z</cp:lastPrinted>
  <dcterms:created xsi:type="dcterms:W3CDTF">2014-03-19T19:36:00Z</dcterms:created>
  <dcterms:modified xsi:type="dcterms:W3CDTF">2014-03-19T19:36:00Z</dcterms:modified>
</cp:coreProperties>
</file>